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7EEF" w14:textId="3AA9A0B6" w:rsidR="001B3850" w:rsidRDefault="001B3850"/>
    <w:p w14:paraId="25033E03" w14:textId="3700B625" w:rsidR="00D2348B" w:rsidRDefault="00D2348B" w:rsidP="00D2348B">
      <w:pPr>
        <w:pStyle w:val="Pardfaut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SECONDAIRE EN SPECTACLE</w:t>
      </w:r>
      <w:r>
        <w:rPr>
          <w:rFonts w:ascii="Times New Roman" w:hAnsi="Times New Roman" w:cs="Times New Roman"/>
          <w:b/>
          <w:bCs/>
          <w:lang w:val="es-ES_tradnl"/>
        </w:rPr>
        <w:br/>
        <w:t>PROTOCOLE D’ENTENTE</w:t>
      </w:r>
    </w:p>
    <w:p w14:paraId="086EC05A" w14:textId="7762B3DC" w:rsidR="00D2348B" w:rsidRDefault="00D2348B" w:rsidP="00D2348B">
      <w:pPr>
        <w:pStyle w:val="Pardfaut"/>
        <w:jc w:val="center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es-ES_tradnl"/>
        </w:rPr>
        <w:t>20</w:t>
      </w:r>
      <w:r w:rsidR="000A6144">
        <w:rPr>
          <w:rFonts w:ascii="Times New Roman" w:hAnsi="Times New Roman" w:cs="Times New Roman"/>
          <w:b/>
          <w:bCs/>
          <w:lang w:val="es-ES_tradnl"/>
        </w:rPr>
        <w:t>20-2021</w:t>
      </w:r>
    </w:p>
    <w:p w14:paraId="1BD5E635" w14:textId="77777777" w:rsidR="00D2348B" w:rsidRDefault="00D2348B" w:rsidP="00D2348B">
      <w:pPr>
        <w:pStyle w:val="Pardfaut"/>
        <w:jc w:val="right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</w:p>
    <w:p w14:paraId="77ED4ADA" w14:textId="3662AC40" w:rsidR="00D2348B" w:rsidRDefault="00D2348B" w:rsidP="00D2348B">
      <w:pPr>
        <w:pStyle w:val="Pardfaut"/>
        <w:jc w:val="right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  <w:tab/>
      </w:r>
    </w:p>
    <w:p w14:paraId="655D97F6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Entre</w:t>
      </w:r>
      <w:r>
        <w:rPr>
          <w:rFonts w:ascii="Times New Roman" w:hAnsi="Times New Roman" w:cs="Times New Roman"/>
          <w:sz w:val="21"/>
          <w:szCs w:val="21"/>
          <w:lang w:val="fr-FR"/>
        </w:rPr>
        <w:t> 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ÉCOLE</w:t>
      </w:r>
    </w:p>
    <w:p w14:paraId="529BA17E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ADRESSE</w:t>
      </w:r>
    </w:p>
    <w:p w14:paraId="378F328B" w14:textId="4340A434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VILLE, QUÉBEC</w:t>
      </w:r>
    </w:p>
    <w:p w14:paraId="0B92DB30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CODE POSTAL</w:t>
      </w:r>
    </w:p>
    <w:p w14:paraId="1BEF6801" w14:textId="77777777" w:rsidR="00D2348B" w:rsidRPr="00F82366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4A759E3E" w14:textId="77777777" w:rsidR="00D2348B" w:rsidRPr="00F82366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82366">
        <w:rPr>
          <w:rFonts w:ascii="Times New Roman" w:hAnsi="Times New Roman" w:cs="Times New Roman"/>
          <w:sz w:val="21"/>
          <w:szCs w:val="21"/>
        </w:rPr>
        <w:tab/>
      </w:r>
    </w:p>
    <w:p w14:paraId="1D448CFD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Et</w:t>
      </w:r>
      <w:r>
        <w:rPr>
          <w:rFonts w:ascii="Times New Roman" w:hAnsi="Times New Roman" w:cs="Times New Roman"/>
          <w:sz w:val="21"/>
          <w:szCs w:val="21"/>
          <w:lang w:val="fr-FR"/>
        </w:rPr>
        <w:tab/>
      </w:r>
      <w:r>
        <w:rPr>
          <w:rFonts w:ascii="Times New Roman" w:hAnsi="Times New Roman" w:cs="Times New Roman"/>
          <w:sz w:val="21"/>
          <w:szCs w:val="21"/>
          <w:lang w:val="fr-FR"/>
        </w:rPr>
        <w:tab/>
      </w:r>
      <w:r>
        <w:rPr>
          <w:rFonts w:ascii="Times New Roman" w:hAnsi="Times New Roman" w:cs="Times New Roman"/>
          <w:sz w:val="21"/>
          <w:szCs w:val="21"/>
        </w:rPr>
        <w:t>Sports Laval</w:t>
      </w:r>
    </w:p>
    <w:p w14:paraId="69E17EEE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  <w:t xml:space="preserve">3235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>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 xml:space="preserve">-Martin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>Est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>bur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>. 221</w:t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</w:p>
    <w:p w14:paraId="0ACF5312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Laval, Québec</w:t>
      </w:r>
    </w:p>
    <w:p w14:paraId="4EB28E83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H7E 5G8</w:t>
      </w:r>
    </w:p>
    <w:p w14:paraId="3312218A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99D7ED4" w14:textId="68246C06" w:rsidR="00D2348B" w:rsidRDefault="00D2348B" w:rsidP="00D2348B">
      <w:pPr>
        <w:pStyle w:val="Sous-titre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0A1760BD" w14:textId="77777777" w:rsidR="00D2348B" w:rsidRPr="00D2348B" w:rsidRDefault="00D2348B" w:rsidP="00D2348B">
      <w:pPr>
        <w:pStyle w:val="Sous-titre"/>
        <w:numPr>
          <w:ilvl w:val="0"/>
          <w:numId w:val="5"/>
        </w:numPr>
        <w:rPr>
          <w:rFonts w:ascii="Times New Roman" w:hAnsi="Times New Roman" w:cs="Times New Roman"/>
          <w:b/>
          <w:bCs/>
          <w:sz w:val="18"/>
          <w:szCs w:val="24"/>
          <w:lang w:val="fr-CA"/>
        </w:rPr>
      </w:pPr>
      <w:r w:rsidRPr="00D2348B">
        <w:rPr>
          <w:rFonts w:ascii="Times New Roman" w:hAnsi="Times New Roman" w:cs="Times New Roman"/>
          <w:b/>
          <w:bCs/>
          <w:sz w:val="18"/>
          <w:szCs w:val="24"/>
          <w:lang w:val="fr-CA"/>
        </w:rPr>
        <w:t>OBJET</w:t>
      </w:r>
    </w:p>
    <w:p w14:paraId="5CECABD6" w14:textId="77777777" w:rsidR="00D2348B" w:rsidRPr="00C73612" w:rsidRDefault="00D2348B" w:rsidP="00D2348B">
      <w:pPr>
        <w:pStyle w:val="Corps"/>
        <w:ind w:left="2127"/>
        <w:jc w:val="both"/>
        <w:rPr>
          <w:rFonts w:asciiTheme="majorHAnsi" w:hAnsiTheme="majorHAnsi"/>
          <w:sz w:val="20"/>
        </w:rPr>
      </w:pPr>
      <w:r w:rsidRPr="00C73612">
        <w:rPr>
          <w:rFonts w:asciiTheme="majorHAnsi" w:hAnsiTheme="majorHAnsi"/>
          <w:sz w:val="20"/>
        </w:rPr>
        <w:t xml:space="preserve">Le présent protocole a pour but de déterminer les dispositions et les conditions de participation de l’école __________________________ au programme de Secondaire en spectacle. Attendu que Sports Laval est le mandataire du programme Secondaire en spectacle pour la région de Laval. </w:t>
      </w:r>
    </w:p>
    <w:p w14:paraId="757A1133" w14:textId="77777777" w:rsidR="00D2348B" w:rsidRPr="00D2348B" w:rsidRDefault="00D2348B" w:rsidP="00D2348B">
      <w:pPr>
        <w:pStyle w:val="Corps"/>
        <w:ind w:left="2127"/>
        <w:jc w:val="both"/>
        <w:rPr>
          <w:rFonts w:asciiTheme="majorHAnsi" w:hAnsiTheme="majorHAnsi"/>
          <w:sz w:val="18"/>
        </w:rPr>
      </w:pPr>
    </w:p>
    <w:p w14:paraId="7E8910B9" w14:textId="77777777" w:rsidR="00D2348B" w:rsidRPr="00D2348B" w:rsidRDefault="00D2348B" w:rsidP="00D2348B">
      <w:pPr>
        <w:pStyle w:val="Corps"/>
        <w:jc w:val="both"/>
        <w:rPr>
          <w:sz w:val="16"/>
        </w:rPr>
      </w:pPr>
    </w:p>
    <w:p w14:paraId="6B537D32" w14:textId="77777777" w:rsidR="00D2348B" w:rsidRPr="00D2348B" w:rsidRDefault="00D2348B" w:rsidP="00D2348B">
      <w:pPr>
        <w:pStyle w:val="Corps"/>
        <w:numPr>
          <w:ilvl w:val="0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>ENGAGEMENTS DES PARTIES</w:t>
      </w:r>
    </w:p>
    <w:p w14:paraId="7CF6C7E5" w14:textId="77777777" w:rsidR="00D2348B" w:rsidRPr="00D2348B" w:rsidRDefault="00D2348B" w:rsidP="00D2348B">
      <w:pPr>
        <w:pStyle w:val="Corps"/>
        <w:ind w:left="360"/>
        <w:jc w:val="both"/>
        <w:rPr>
          <w:sz w:val="16"/>
        </w:rPr>
      </w:pPr>
    </w:p>
    <w:p w14:paraId="225F8937" w14:textId="77777777" w:rsidR="00D2348B" w:rsidRPr="00D2348B" w:rsidRDefault="00D2348B" w:rsidP="00D2348B">
      <w:pPr>
        <w:pStyle w:val="Corps"/>
        <w:numPr>
          <w:ilvl w:val="1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>ENGAGEMENT DE L</w:t>
      </w:r>
      <w:r w:rsidRPr="00D2348B">
        <w:rPr>
          <w:b/>
          <w:sz w:val="16"/>
        </w:rPr>
        <w:t>’É</w:t>
      </w:r>
      <w:r w:rsidRPr="00D2348B">
        <w:rPr>
          <w:b/>
          <w:sz w:val="16"/>
        </w:rPr>
        <w:t>COLE _________________________</w:t>
      </w:r>
    </w:p>
    <w:p w14:paraId="461FC18C" w14:textId="77777777" w:rsidR="00D2348B" w:rsidRPr="00D2348B" w:rsidRDefault="00D2348B" w:rsidP="00D2348B">
      <w:pPr>
        <w:pStyle w:val="Corps"/>
        <w:ind w:left="792"/>
        <w:jc w:val="both"/>
        <w:rPr>
          <w:b/>
          <w:sz w:val="16"/>
        </w:rPr>
      </w:pPr>
    </w:p>
    <w:p w14:paraId="4B50E509" w14:textId="77777777" w:rsidR="00D2348B" w:rsidRPr="00D2348B" w:rsidRDefault="00D2348B" w:rsidP="00D2348B">
      <w:pPr>
        <w:pStyle w:val="Corps"/>
        <w:numPr>
          <w:ilvl w:val="2"/>
          <w:numId w:val="5"/>
        </w:numPr>
        <w:ind w:left="1418" w:hanging="698"/>
        <w:jc w:val="both"/>
        <w:rPr>
          <w:b/>
          <w:sz w:val="16"/>
        </w:rPr>
      </w:pPr>
      <w:r w:rsidRPr="00D2348B">
        <w:rPr>
          <w:b/>
          <w:sz w:val="16"/>
        </w:rPr>
        <w:t>MODALIT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S G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N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RALES</w:t>
      </w:r>
    </w:p>
    <w:p w14:paraId="2D065E12" w14:textId="344A59AB" w:rsidR="000A6144" w:rsidRDefault="000A6144" w:rsidP="000A6144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>
        <w:rPr>
          <w:sz w:val="20"/>
        </w:rPr>
        <w:t>Respecter et appliquer la phase applicable du Plan de relance de Secondaire en spectacle ;</w:t>
      </w:r>
    </w:p>
    <w:p w14:paraId="502BA2E2" w14:textId="32FCF316" w:rsidR="000A6144" w:rsidRPr="000A6144" w:rsidRDefault="00D2348B" w:rsidP="000A6144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Connaître et respecter les règlements et les valeurs du programme tel qu’établi par la Corporation de </w:t>
      </w:r>
      <w:r w:rsidRPr="00D2348B">
        <w:rPr>
          <w:b/>
          <w:sz w:val="20"/>
        </w:rPr>
        <w:t xml:space="preserve">Secondaire en </w:t>
      </w:r>
      <w:proofErr w:type="gramStart"/>
      <w:r w:rsidRPr="00D2348B">
        <w:rPr>
          <w:b/>
          <w:sz w:val="20"/>
        </w:rPr>
        <w:t>spectacle</w:t>
      </w:r>
      <w:r w:rsidRPr="00D2348B">
        <w:rPr>
          <w:sz w:val="20"/>
        </w:rPr>
        <w:t>;</w:t>
      </w:r>
      <w:proofErr w:type="gramEnd"/>
    </w:p>
    <w:p w14:paraId="41E491E5" w14:textId="47B544E4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Remplir le formulaire d’adhésion </w:t>
      </w:r>
      <w:r w:rsidR="000A6144">
        <w:rPr>
          <w:sz w:val="20"/>
        </w:rPr>
        <w:t>2020-2021</w:t>
      </w:r>
      <w:r w:rsidRPr="00D2348B">
        <w:rPr>
          <w:sz w:val="20"/>
        </w:rPr>
        <w:t xml:space="preserve"> sur le site Internet de </w:t>
      </w:r>
      <w:r w:rsidRPr="00D2348B">
        <w:rPr>
          <w:b/>
          <w:sz w:val="20"/>
        </w:rPr>
        <w:t>Secondaire en spectacle</w:t>
      </w:r>
      <w:r w:rsidRPr="00D2348B">
        <w:rPr>
          <w:sz w:val="20"/>
        </w:rPr>
        <w:t xml:space="preserve"> (</w:t>
      </w:r>
      <w:hyperlink r:id="rId8" w:history="1">
        <w:r w:rsidRPr="00D2348B">
          <w:rPr>
            <w:rStyle w:val="Lienhypertexte"/>
            <w:sz w:val="20"/>
          </w:rPr>
          <w:t>www.secondaireenspectacle.qc.ca</w:t>
        </w:r>
      </w:hyperlink>
      <w:r w:rsidRPr="00D2348B">
        <w:rPr>
          <w:sz w:val="20"/>
        </w:rPr>
        <w:t xml:space="preserve">) avant le </w:t>
      </w:r>
      <w:r w:rsidRPr="00D2348B">
        <w:rPr>
          <w:sz w:val="20"/>
          <w:u w:val="single"/>
        </w:rPr>
        <w:t xml:space="preserve">1er novembre </w:t>
      </w:r>
      <w:proofErr w:type="gramStart"/>
      <w:r w:rsidRPr="00D2348B">
        <w:rPr>
          <w:sz w:val="20"/>
          <w:u w:val="single"/>
        </w:rPr>
        <w:t>20</w:t>
      </w:r>
      <w:r w:rsidR="000A6144">
        <w:rPr>
          <w:sz w:val="20"/>
          <w:u w:val="single"/>
        </w:rPr>
        <w:t>20</w:t>
      </w:r>
      <w:r w:rsidRPr="00D2348B">
        <w:rPr>
          <w:sz w:val="20"/>
        </w:rPr>
        <w:t>;</w:t>
      </w:r>
      <w:proofErr w:type="gramEnd"/>
    </w:p>
    <w:p w14:paraId="78BDD9D3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Identifier un répondant (intervenant) pour promouvoir et informer les jeunes sur le programme;</w:t>
      </w:r>
    </w:p>
    <w:p w14:paraId="265A797A" w14:textId="67AE1B41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Identifier un répondant (intervenant) qui participera aux rencontres de concertation (octobre 20</w:t>
      </w:r>
      <w:r w:rsidR="000A6144">
        <w:rPr>
          <w:sz w:val="20"/>
        </w:rPr>
        <w:t>20</w:t>
      </w:r>
      <w:r w:rsidRPr="00D2348B">
        <w:rPr>
          <w:sz w:val="20"/>
        </w:rPr>
        <w:t>, mars 202</w:t>
      </w:r>
      <w:r w:rsidR="000A6144">
        <w:rPr>
          <w:sz w:val="20"/>
        </w:rPr>
        <w:t>1</w:t>
      </w:r>
      <w:r w:rsidRPr="00D2348B">
        <w:rPr>
          <w:sz w:val="20"/>
        </w:rPr>
        <w:t>, mai 202</w:t>
      </w:r>
      <w:r w:rsidR="000A6144">
        <w:rPr>
          <w:sz w:val="20"/>
        </w:rPr>
        <w:t>1</w:t>
      </w:r>
      <w:r w:rsidRPr="00D2348B">
        <w:rPr>
          <w:sz w:val="20"/>
        </w:rPr>
        <w:t>).</w:t>
      </w:r>
    </w:p>
    <w:p w14:paraId="77F30087" w14:textId="77777777" w:rsidR="00D2348B" w:rsidRPr="00D2348B" w:rsidRDefault="00D2348B" w:rsidP="00D2348B">
      <w:pPr>
        <w:pStyle w:val="Corps"/>
        <w:ind w:left="360"/>
        <w:jc w:val="both"/>
        <w:rPr>
          <w:sz w:val="16"/>
        </w:rPr>
      </w:pPr>
    </w:p>
    <w:p w14:paraId="406838A0" w14:textId="77777777" w:rsidR="00D2348B" w:rsidRPr="00D2348B" w:rsidRDefault="00D2348B" w:rsidP="00D2348B">
      <w:pPr>
        <w:pStyle w:val="Corps"/>
        <w:numPr>
          <w:ilvl w:val="2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 xml:space="preserve"> FINALES LOCALES</w:t>
      </w:r>
    </w:p>
    <w:p w14:paraId="0806C7AD" w14:textId="77777777" w:rsidR="00D2348B" w:rsidRPr="00D2348B" w:rsidRDefault="00D2348B" w:rsidP="00D2348B">
      <w:pPr>
        <w:pStyle w:val="Paragraphedeliste"/>
        <w:ind w:left="2127"/>
        <w:jc w:val="both"/>
        <w:rPr>
          <w:sz w:val="20"/>
        </w:rPr>
      </w:pPr>
    </w:p>
    <w:p w14:paraId="049E82EB" w14:textId="5A6676FF" w:rsidR="000A6144" w:rsidRDefault="000A6144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>
        <w:rPr>
          <w:sz w:val="20"/>
        </w:rPr>
        <w:t>Appliquer la phase en vigueur du Plan de relance de Secondaire en spectacle ;</w:t>
      </w:r>
    </w:p>
    <w:p w14:paraId="79511615" w14:textId="235EBDA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lastRenderedPageBreak/>
        <w:t>Réaliser une finale locale avant l</w:t>
      </w:r>
      <w:r w:rsidR="000A6144">
        <w:rPr>
          <w:sz w:val="20"/>
        </w:rPr>
        <w:t>a date fixée par le coordonnateur régional</w:t>
      </w:r>
      <w:r w:rsidRPr="00D2348B">
        <w:rPr>
          <w:sz w:val="20"/>
        </w:rPr>
        <w:t xml:space="preserve">, selon les normes du programme </w:t>
      </w:r>
      <w:r w:rsidRPr="00D2348B">
        <w:rPr>
          <w:b/>
          <w:sz w:val="20"/>
        </w:rPr>
        <w:t xml:space="preserve">Secondaire en </w:t>
      </w:r>
      <w:proofErr w:type="gramStart"/>
      <w:r w:rsidRPr="00D2348B">
        <w:rPr>
          <w:b/>
          <w:sz w:val="20"/>
        </w:rPr>
        <w:t>spectacle</w:t>
      </w:r>
      <w:r w:rsidRPr="00D2348B">
        <w:rPr>
          <w:sz w:val="20"/>
        </w:rPr>
        <w:t>;</w:t>
      </w:r>
      <w:proofErr w:type="gramEnd"/>
    </w:p>
    <w:p w14:paraId="36C91A2B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Fournir le rapport de votre finale locale, 15 jours après sa réalisation, dans un document qui sera prévu à cette fin;</w:t>
      </w:r>
    </w:p>
    <w:p w14:paraId="5BFDA4BB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b/>
          <w:sz w:val="16"/>
        </w:rPr>
      </w:pPr>
      <w:r w:rsidRPr="00D2348B">
        <w:rPr>
          <w:sz w:val="20"/>
        </w:rPr>
        <w:t>Accueillir un membre de la coordination régionale;</w:t>
      </w:r>
    </w:p>
    <w:p w14:paraId="2CA59438" w14:textId="77777777" w:rsidR="00D2348B" w:rsidRPr="00D2348B" w:rsidRDefault="00D2348B" w:rsidP="00D2348B">
      <w:pPr>
        <w:pStyle w:val="Corps"/>
        <w:ind w:left="2127"/>
        <w:jc w:val="both"/>
        <w:rPr>
          <w:b/>
          <w:sz w:val="16"/>
        </w:rPr>
      </w:pPr>
    </w:p>
    <w:p w14:paraId="6733EC9A" w14:textId="77777777" w:rsidR="00D2348B" w:rsidRPr="00D2348B" w:rsidRDefault="00D2348B" w:rsidP="00D2348B">
      <w:pPr>
        <w:pStyle w:val="Corps"/>
        <w:numPr>
          <w:ilvl w:val="2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>FINALES R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GIONALES</w:t>
      </w:r>
    </w:p>
    <w:p w14:paraId="3E591250" w14:textId="39FFABE2" w:rsidR="000A6144" w:rsidRPr="000A6144" w:rsidRDefault="000A6144" w:rsidP="000A6144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>
        <w:rPr>
          <w:sz w:val="20"/>
        </w:rPr>
        <w:t>Appliquer la phase en vigueur du Plan de relance de Secondaire en spectacle ;</w:t>
      </w:r>
    </w:p>
    <w:p w14:paraId="4E08BBFE" w14:textId="156427D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Identifier un répondant qui s’impliquera activement dans l’organisation ainsi que dans la réalisation de la finale </w:t>
      </w:r>
      <w:proofErr w:type="gramStart"/>
      <w:r w:rsidRPr="00D2348B">
        <w:rPr>
          <w:sz w:val="20"/>
        </w:rPr>
        <w:t>régionale;</w:t>
      </w:r>
      <w:proofErr w:type="gramEnd"/>
    </w:p>
    <w:p w14:paraId="4020D644" w14:textId="1D58883F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Assurer la participation des jeunes de votre école qui ont été sélectionnés à la </w:t>
      </w:r>
      <w:r w:rsidRPr="00D2348B">
        <w:rPr>
          <w:b/>
          <w:sz w:val="20"/>
        </w:rPr>
        <w:t xml:space="preserve">finale </w:t>
      </w:r>
      <w:proofErr w:type="gramStart"/>
      <w:r w:rsidRPr="00D2348B">
        <w:rPr>
          <w:b/>
          <w:sz w:val="20"/>
        </w:rPr>
        <w:t>régionale</w:t>
      </w:r>
      <w:r w:rsidRPr="00D2348B">
        <w:rPr>
          <w:sz w:val="20"/>
        </w:rPr>
        <w:t>;</w:t>
      </w:r>
      <w:proofErr w:type="gramEnd"/>
    </w:p>
    <w:p w14:paraId="46C8C41F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l’encadrement de vos jeunes lors de la finale régionale;</w:t>
      </w:r>
    </w:p>
    <w:p w14:paraId="1F18B5CD" w14:textId="146C053E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présence des jeunes de votre école qui ont été sélectionnés lors de la générale</w:t>
      </w:r>
      <w:r w:rsidR="00C73612">
        <w:rPr>
          <w:sz w:val="20"/>
        </w:rPr>
        <w:t xml:space="preserve"> </w:t>
      </w:r>
      <w:r w:rsidRPr="00D2348B">
        <w:rPr>
          <w:sz w:val="20"/>
        </w:rPr>
        <w:t>(demi-journée</w:t>
      </w:r>
      <w:proofErr w:type="gramStart"/>
      <w:r w:rsidRPr="00D2348B">
        <w:rPr>
          <w:sz w:val="20"/>
        </w:rPr>
        <w:t>);</w:t>
      </w:r>
      <w:proofErr w:type="gramEnd"/>
      <w:r w:rsidRPr="00D2348B">
        <w:rPr>
          <w:sz w:val="20"/>
        </w:rPr>
        <w:t xml:space="preserve"> </w:t>
      </w:r>
    </w:p>
    <w:p w14:paraId="12033977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Assurer l’encadrement de vos jeunes lors de la générale;</w:t>
      </w:r>
    </w:p>
    <w:p w14:paraId="20C0425B" w14:textId="32C31E05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Fournir, avant l</w:t>
      </w:r>
      <w:r w:rsidR="000A6144">
        <w:rPr>
          <w:sz w:val="20"/>
        </w:rPr>
        <w:t xml:space="preserve">a date fixée par la coordination régionale </w:t>
      </w:r>
      <w:r w:rsidRPr="00D2348B">
        <w:rPr>
          <w:sz w:val="20"/>
        </w:rPr>
        <w:t>tout document demandé par la coordination régionale (devis technique, trame sonore, autres documents exigés).</w:t>
      </w:r>
    </w:p>
    <w:p w14:paraId="0ABE5269" w14:textId="77777777" w:rsidR="00D2348B" w:rsidRPr="00D2348B" w:rsidRDefault="00D2348B" w:rsidP="00D2348B">
      <w:pPr>
        <w:pStyle w:val="Corps"/>
        <w:ind w:left="1728"/>
        <w:jc w:val="both"/>
        <w:rPr>
          <w:b/>
          <w:sz w:val="16"/>
        </w:rPr>
      </w:pPr>
    </w:p>
    <w:p w14:paraId="426C4635" w14:textId="1B05B2DB" w:rsidR="00D2348B" w:rsidRPr="00D2348B" w:rsidRDefault="00D2348B" w:rsidP="00D2348B">
      <w:pPr>
        <w:pStyle w:val="Corps"/>
        <w:numPr>
          <w:ilvl w:val="2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>RENDEZ-VOUS PANQU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B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 xml:space="preserve">COIS </w:t>
      </w:r>
    </w:p>
    <w:p w14:paraId="4C18B8A9" w14:textId="34495241" w:rsidR="000A6144" w:rsidRDefault="000A6144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>
        <w:rPr>
          <w:sz w:val="20"/>
        </w:rPr>
        <w:t>Respecter les normes sanitaires imposées par la santé publique et la direction du RVPQ ;</w:t>
      </w:r>
    </w:p>
    <w:p w14:paraId="4ECE44B5" w14:textId="2071E2DB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Assurer la promotion de l’événement auprès de l’ensemble des jeunes qui ont participé au programme Secondaire en </w:t>
      </w:r>
      <w:proofErr w:type="gramStart"/>
      <w:r w:rsidRPr="00D2348B">
        <w:rPr>
          <w:sz w:val="20"/>
        </w:rPr>
        <w:t>spectacle;</w:t>
      </w:r>
      <w:proofErr w:type="gramEnd"/>
    </w:p>
    <w:p w14:paraId="5A2EAB58" w14:textId="6B9A182C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Fournir, avant</w:t>
      </w:r>
      <w:r w:rsidR="000A6144">
        <w:rPr>
          <w:sz w:val="20"/>
          <w:u w:val="single"/>
        </w:rPr>
        <w:t xml:space="preserve"> la date fixée par la coordination régionale</w:t>
      </w:r>
      <w:r w:rsidRPr="00D2348B">
        <w:rPr>
          <w:sz w:val="20"/>
        </w:rPr>
        <w:t xml:space="preserve">, les inscriptions des jeunes, les devis techniques et les trames sonores des participants du </w:t>
      </w:r>
      <w:proofErr w:type="gramStart"/>
      <w:r w:rsidRPr="00D2348B">
        <w:rPr>
          <w:sz w:val="20"/>
        </w:rPr>
        <w:t>RVPQ;</w:t>
      </w:r>
      <w:proofErr w:type="gramEnd"/>
    </w:p>
    <w:p w14:paraId="4B7035C5" w14:textId="5D2F9EFE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participation de ses élèves lors de la rencontre pré</w:t>
      </w:r>
      <w:r w:rsidR="000A6144">
        <w:rPr>
          <w:sz w:val="20"/>
        </w:rPr>
        <w:t>-</w:t>
      </w:r>
      <w:r w:rsidRPr="00D2348B">
        <w:rPr>
          <w:sz w:val="20"/>
        </w:rPr>
        <w:t>départ qui aura lieu entre le 1er et le 15 mai 202</w:t>
      </w:r>
      <w:r w:rsidR="000A6144">
        <w:rPr>
          <w:sz w:val="20"/>
        </w:rPr>
        <w:t>1</w:t>
      </w:r>
      <w:r w:rsidRPr="00D2348B">
        <w:rPr>
          <w:sz w:val="20"/>
        </w:rPr>
        <w:t xml:space="preserve"> en soirée au pavillon du Boisé </w:t>
      </w:r>
      <w:proofErr w:type="gramStart"/>
      <w:r w:rsidRPr="00D2348B">
        <w:rPr>
          <w:sz w:val="20"/>
        </w:rPr>
        <w:t>Papineau;</w:t>
      </w:r>
      <w:proofErr w:type="gramEnd"/>
    </w:p>
    <w:p w14:paraId="2ACBA880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Identifier un accompagnateur (selon un ratio d’un accompagnateur pour huit élèves) pour les participants de votre école et assurer sa présence.</w:t>
      </w:r>
    </w:p>
    <w:p w14:paraId="620BF97C" w14:textId="77777777" w:rsidR="00D2348B" w:rsidRPr="00D2348B" w:rsidRDefault="00D2348B" w:rsidP="00D2348B">
      <w:pPr>
        <w:pStyle w:val="Corps"/>
        <w:ind w:left="1728"/>
        <w:jc w:val="both"/>
        <w:rPr>
          <w:b/>
          <w:sz w:val="16"/>
        </w:rPr>
      </w:pPr>
    </w:p>
    <w:p w14:paraId="006EF2BA" w14:textId="77777777" w:rsidR="00D2348B" w:rsidRPr="00D2348B" w:rsidRDefault="00D2348B" w:rsidP="00D2348B">
      <w:pPr>
        <w:pStyle w:val="Corps"/>
        <w:ind w:left="360"/>
        <w:jc w:val="both"/>
        <w:rPr>
          <w:sz w:val="16"/>
        </w:rPr>
      </w:pPr>
    </w:p>
    <w:p w14:paraId="3B627388" w14:textId="77777777" w:rsidR="00D2348B" w:rsidRPr="00D2348B" w:rsidRDefault="00D2348B" w:rsidP="00D2348B">
      <w:pPr>
        <w:pStyle w:val="Corps"/>
        <w:numPr>
          <w:ilvl w:val="1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>ENGAGEMENT DE SPORTS LAVAL</w:t>
      </w:r>
    </w:p>
    <w:p w14:paraId="4AF6F775" w14:textId="77777777" w:rsidR="00D2348B" w:rsidRPr="00D2348B" w:rsidRDefault="00D2348B" w:rsidP="00D2348B">
      <w:pPr>
        <w:pStyle w:val="Corps"/>
        <w:numPr>
          <w:ilvl w:val="2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>MODALIT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S G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N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RALES</w:t>
      </w:r>
    </w:p>
    <w:p w14:paraId="7F801AA4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Préparer et animer les rencontres de concertation;</w:t>
      </w:r>
    </w:p>
    <w:p w14:paraId="708B0F4B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Commander et distribuer les articles promotionnels provinciaux (affiches, cordons, pochettes et tous autres articles fournis par la Corporation de Secondaire en spectacle);</w:t>
      </w:r>
    </w:p>
    <w:p w14:paraId="21D6AAE8" w14:textId="2942F78A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Informer les répondants des écoles du contenu du site Internet et des mots de passe de l’espace</w:t>
      </w:r>
      <w:r w:rsidR="000A6144">
        <w:rPr>
          <w:sz w:val="20"/>
        </w:rPr>
        <w:t>-</w:t>
      </w:r>
      <w:r w:rsidRPr="00D2348B">
        <w:rPr>
          <w:sz w:val="20"/>
        </w:rPr>
        <w:t>école.</w:t>
      </w:r>
    </w:p>
    <w:p w14:paraId="43674718" w14:textId="77777777" w:rsidR="00D2348B" w:rsidRPr="00D2348B" w:rsidRDefault="00D2348B" w:rsidP="00D2348B">
      <w:pPr>
        <w:pStyle w:val="Paragraphedeliste"/>
        <w:ind w:left="1728"/>
        <w:jc w:val="both"/>
        <w:rPr>
          <w:sz w:val="20"/>
        </w:rPr>
      </w:pPr>
    </w:p>
    <w:p w14:paraId="6C1F4220" w14:textId="77777777" w:rsidR="00D2348B" w:rsidRPr="00D2348B" w:rsidRDefault="00D2348B" w:rsidP="00D2348B">
      <w:pPr>
        <w:pStyle w:val="Paragraphedeliste"/>
        <w:numPr>
          <w:ilvl w:val="2"/>
          <w:numId w:val="5"/>
        </w:numPr>
        <w:jc w:val="both"/>
        <w:rPr>
          <w:b/>
          <w:sz w:val="20"/>
        </w:rPr>
      </w:pPr>
      <w:r w:rsidRPr="00D2348B">
        <w:rPr>
          <w:sz w:val="20"/>
        </w:rPr>
        <w:t xml:space="preserve"> </w:t>
      </w:r>
      <w:r w:rsidRPr="00D2348B">
        <w:rPr>
          <w:b/>
          <w:sz w:val="20"/>
        </w:rPr>
        <w:t>FINALES LOCALES</w:t>
      </w:r>
    </w:p>
    <w:p w14:paraId="0638C0BC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mallCaps/>
          <w:sz w:val="20"/>
        </w:rPr>
      </w:pPr>
      <w:r w:rsidRPr="00D2348B">
        <w:rPr>
          <w:sz w:val="20"/>
        </w:rPr>
        <w:t>Rendre disponible la documentation pour l’organisation des finales locales;</w:t>
      </w:r>
    </w:p>
    <w:p w14:paraId="4A46B08E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mallCaps/>
          <w:sz w:val="20"/>
        </w:rPr>
      </w:pPr>
      <w:r w:rsidRPr="00D2348B">
        <w:rPr>
          <w:sz w:val="20"/>
        </w:rPr>
        <w:lastRenderedPageBreak/>
        <w:t>Soutenir (sur demande) les écoles dans l’organisation de leurs finales locales, selon la disponibilité.</w:t>
      </w:r>
    </w:p>
    <w:p w14:paraId="14F023A3" w14:textId="77777777" w:rsidR="00D2348B" w:rsidRPr="00D2348B" w:rsidRDefault="00D2348B" w:rsidP="00D2348B">
      <w:pPr>
        <w:pStyle w:val="Paragraphedeliste"/>
        <w:ind w:left="1728"/>
        <w:jc w:val="both"/>
        <w:rPr>
          <w:smallCaps/>
          <w:sz w:val="20"/>
        </w:rPr>
      </w:pPr>
    </w:p>
    <w:p w14:paraId="5B93D4D8" w14:textId="77777777" w:rsidR="00D2348B" w:rsidRPr="00D2348B" w:rsidRDefault="00D2348B" w:rsidP="00D2348B">
      <w:pPr>
        <w:pStyle w:val="Paragraphedeliste"/>
        <w:numPr>
          <w:ilvl w:val="2"/>
          <w:numId w:val="5"/>
        </w:numPr>
        <w:jc w:val="both"/>
        <w:rPr>
          <w:b/>
          <w:smallCaps/>
          <w:sz w:val="20"/>
        </w:rPr>
      </w:pPr>
      <w:r w:rsidRPr="00D2348B">
        <w:rPr>
          <w:b/>
          <w:sz w:val="20"/>
        </w:rPr>
        <w:t>FINALES RÉGIONALES</w:t>
      </w:r>
    </w:p>
    <w:p w14:paraId="515937E3" w14:textId="31D30CEB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Coordonner la finale régionale qui se tiendra sur 2 soirs (</w:t>
      </w:r>
      <w:r w:rsidR="000A6144">
        <w:rPr>
          <w:sz w:val="20"/>
        </w:rPr>
        <w:t>avril 2021</w:t>
      </w:r>
      <w:r w:rsidRPr="00D2348B">
        <w:rPr>
          <w:sz w:val="20"/>
        </w:rPr>
        <w:t xml:space="preserve"> en collaboration avec les </w:t>
      </w:r>
      <w:proofErr w:type="gramStart"/>
      <w:r w:rsidRPr="00D2348B">
        <w:rPr>
          <w:sz w:val="20"/>
        </w:rPr>
        <w:t>écoles;</w:t>
      </w:r>
      <w:proofErr w:type="gramEnd"/>
    </w:p>
    <w:p w14:paraId="66C1DC00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Trouver un milieu hôte;</w:t>
      </w:r>
    </w:p>
    <w:p w14:paraId="3621D25A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direction technique de l’événement;</w:t>
      </w:r>
    </w:p>
    <w:p w14:paraId="4A8FA52E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coordination lors de la journée de montage;</w:t>
      </w:r>
    </w:p>
    <w:p w14:paraId="03C0B16D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coordination lors de la générale;</w:t>
      </w:r>
    </w:p>
    <w:p w14:paraId="126362AA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coordination lors des finales régionales;</w:t>
      </w:r>
    </w:p>
    <w:p w14:paraId="09CCD2DA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Préparer et animer les rencontres du comité organisateur;</w:t>
      </w:r>
    </w:p>
    <w:p w14:paraId="11C1A66D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Rechercher le financement pour la finale régionale;</w:t>
      </w:r>
    </w:p>
    <w:p w14:paraId="4D1A6409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Recruter et encadrer les juges membres du Jury;</w:t>
      </w:r>
    </w:p>
    <w:p w14:paraId="087C8F34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Assurer la relation avec  les médias;</w:t>
      </w:r>
    </w:p>
    <w:p w14:paraId="2D8E80E1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Élaborer le programme de la soirée et autre document;</w:t>
      </w:r>
    </w:p>
    <w:p w14:paraId="4EF2FA0D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Défrayer les coûts d’inscription des participants</w:t>
      </w:r>
    </w:p>
    <w:p w14:paraId="5A6F950B" w14:textId="77777777" w:rsidR="00D2348B" w:rsidRPr="00D2348B" w:rsidRDefault="00D2348B" w:rsidP="00D2348B">
      <w:pPr>
        <w:pStyle w:val="Paragraphedeliste"/>
        <w:ind w:left="1728"/>
        <w:jc w:val="both"/>
        <w:rPr>
          <w:sz w:val="20"/>
        </w:rPr>
      </w:pPr>
    </w:p>
    <w:p w14:paraId="05B5BC6A" w14:textId="77777777" w:rsidR="00D2348B" w:rsidRPr="00D2348B" w:rsidRDefault="00D2348B" w:rsidP="00D2348B">
      <w:pPr>
        <w:pStyle w:val="Paragraphedeliste"/>
        <w:numPr>
          <w:ilvl w:val="2"/>
          <w:numId w:val="5"/>
        </w:numPr>
        <w:jc w:val="both"/>
        <w:rPr>
          <w:b/>
          <w:sz w:val="20"/>
        </w:rPr>
      </w:pPr>
      <w:r w:rsidRPr="00D2348B">
        <w:rPr>
          <w:b/>
          <w:sz w:val="20"/>
        </w:rPr>
        <w:t xml:space="preserve">RENDEZ-VOUS PANQUÉBÉCOIS </w:t>
      </w:r>
    </w:p>
    <w:p w14:paraId="2809D3D3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Coordonner, encadrer et accompagner la délégation de Laval;</w:t>
      </w:r>
    </w:p>
    <w:p w14:paraId="1C100AAA" w14:textId="06F366AB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Organiser une soirée d’informations pré</w:t>
      </w:r>
      <w:r w:rsidR="000A6144">
        <w:rPr>
          <w:sz w:val="20"/>
        </w:rPr>
        <w:t>-</w:t>
      </w:r>
      <w:r w:rsidRPr="00D2348B">
        <w:rPr>
          <w:sz w:val="20"/>
        </w:rPr>
        <w:t xml:space="preserve">départ entre le 1er et le 15 mai </w:t>
      </w:r>
      <w:proofErr w:type="gramStart"/>
      <w:r w:rsidRPr="00D2348B">
        <w:rPr>
          <w:sz w:val="20"/>
        </w:rPr>
        <w:t>202</w:t>
      </w:r>
      <w:r w:rsidR="000A6144">
        <w:rPr>
          <w:sz w:val="20"/>
        </w:rPr>
        <w:t>1</w:t>
      </w:r>
      <w:r w:rsidRPr="00D2348B">
        <w:rPr>
          <w:sz w:val="20"/>
        </w:rPr>
        <w:t>;</w:t>
      </w:r>
      <w:proofErr w:type="gramEnd"/>
    </w:p>
    <w:p w14:paraId="2E75DA66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Superviser les inscriptions des participants et la transmission des devis techniques et des trames sonores;</w:t>
      </w:r>
    </w:p>
    <w:p w14:paraId="7A484F32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Coordonner le transport;</w:t>
      </w:r>
    </w:p>
    <w:p w14:paraId="431330B1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Faire le lien entre les écoles, Sports Laval et le comité organisateur du RVPQ.</w:t>
      </w:r>
    </w:p>
    <w:p w14:paraId="523FD5FC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Défrayer les coûts d’inscription des participants (incluant     l’hébergement et les repas;</w:t>
      </w:r>
    </w:p>
    <w:p w14:paraId="7600FCA9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Défrayer les coûts de transport des participants</w:t>
      </w:r>
    </w:p>
    <w:p w14:paraId="1EE9D09D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Offrir, à la demande de l’école, un montant forfaitaire de 250$ par accompagnateur. </w:t>
      </w:r>
    </w:p>
    <w:p w14:paraId="277CB009" w14:textId="77777777" w:rsidR="00D2348B" w:rsidRPr="004D5DC7" w:rsidRDefault="00D2348B" w:rsidP="00D2348B">
      <w:pPr>
        <w:pStyle w:val="Paragraphedeliste"/>
        <w:ind w:left="1224"/>
        <w:jc w:val="both"/>
      </w:pPr>
    </w:p>
    <w:p w14:paraId="7930E2EC" w14:textId="77777777" w:rsidR="00D2348B" w:rsidRPr="004D5DC7" w:rsidRDefault="00D2348B" w:rsidP="00D2348B">
      <w:pPr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b/>
          <w:sz w:val="18"/>
          <w:lang w:val="fr-CA"/>
        </w:rPr>
        <w:t>Pour Sports Laval</w:t>
      </w:r>
    </w:p>
    <w:p w14:paraId="637E7816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05D1C3AE" w14:textId="34EDF8C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à _____________, ce ___</w:t>
      </w:r>
      <w:r>
        <w:rPr>
          <w:rFonts w:ascii="Arial" w:hAnsi="Arial" w:cs="Arial"/>
          <w:sz w:val="18"/>
          <w:lang w:val="fr-CA"/>
        </w:rPr>
        <w:t>___ jour de _______________ 20</w:t>
      </w:r>
      <w:r w:rsidR="000A6144">
        <w:rPr>
          <w:rFonts w:ascii="Arial" w:hAnsi="Arial" w:cs="Arial"/>
          <w:sz w:val="18"/>
          <w:lang w:val="fr-CA"/>
        </w:rPr>
        <w:t>20</w:t>
      </w:r>
    </w:p>
    <w:p w14:paraId="5B4C9BF6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25081D96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4363C894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______________________________</w:t>
      </w:r>
      <w:r w:rsidRPr="004D5DC7">
        <w:rPr>
          <w:rFonts w:ascii="Arial" w:hAnsi="Arial" w:cs="Arial"/>
          <w:sz w:val="18"/>
          <w:lang w:val="fr-CA"/>
        </w:rPr>
        <w:tab/>
        <w:t>________________________________</w:t>
      </w:r>
    </w:p>
    <w:p w14:paraId="66129B5F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Louis-Philippe Lemay</w:t>
      </w: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  <w:t>Témoin</w:t>
      </w:r>
    </w:p>
    <w:p w14:paraId="72DF81E5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Coordonnateur</w:t>
      </w:r>
    </w:p>
    <w:p w14:paraId="03872E19" w14:textId="77777777" w:rsidR="00D2348B" w:rsidRPr="004D5DC7" w:rsidRDefault="00D2348B" w:rsidP="00D2348B">
      <w:pPr>
        <w:jc w:val="both"/>
        <w:rPr>
          <w:rFonts w:ascii="Arial" w:hAnsi="Arial" w:cs="Arial"/>
          <w:sz w:val="18"/>
          <w:lang w:val="fr-CA"/>
        </w:rPr>
      </w:pPr>
    </w:p>
    <w:p w14:paraId="74002AF4" w14:textId="77777777" w:rsidR="00D2348B" w:rsidRPr="004D5DC7" w:rsidRDefault="00D2348B" w:rsidP="00D2348B">
      <w:pPr>
        <w:jc w:val="both"/>
        <w:rPr>
          <w:rFonts w:ascii="Arial" w:hAnsi="Arial" w:cs="Arial"/>
          <w:sz w:val="18"/>
          <w:lang w:val="fr-CA"/>
        </w:rPr>
      </w:pPr>
    </w:p>
    <w:p w14:paraId="457CC37C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b/>
          <w:sz w:val="18"/>
          <w:lang w:val="fr-CA"/>
        </w:rPr>
        <w:t>Pour ÉCOLE</w:t>
      </w:r>
    </w:p>
    <w:p w14:paraId="5E6434A7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4544C4E2" w14:textId="3587BA25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à _____________, ce ___</w:t>
      </w:r>
      <w:r>
        <w:rPr>
          <w:rFonts w:ascii="Arial" w:hAnsi="Arial" w:cs="Arial"/>
          <w:sz w:val="18"/>
          <w:lang w:val="fr-CA"/>
        </w:rPr>
        <w:t>___ jour de _______________ 20</w:t>
      </w:r>
      <w:r w:rsidR="000A6144">
        <w:rPr>
          <w:rFonts w:ascii="Arial" w:hAnsi="Arial" w:cs="Arial"/>
          <w:sz w:val="18"/>
          <w:lang w:val="fr-CA"/>
        </w:rPr>
        <w:t>20</w:t>
      </w:r>
    </w:p>
    <w:p w14:paraId="7A41E040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4C44E266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7B9917F8" w14:textId="77777777" w:rsidR="00DE73C6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 xml:space="preserve">______________________________ </w:t>
      </w:r>
      <w:r w:rsidRPr="004D5DC7">
        <w:rPr>
          <w:rFonts w:ascii="Arial" w:hAnsi="Arial" w:cs="Arial"/>
          <w:sz w:val="18"/>
          <w:lang w:val="fr-CA"/>
        </w:rPr>
        <w:tab/>
        <w:t>________________________________</w:t>
      </w:r>
    </w:p>
    <w:p w14:paraId="0C4A9EB2" w14:textId="0A6324CA" w:rsidR="004719DE" w:rsidRDefault="00DE73C6" w:rsidP="00DE73C6">
      <w:pPr>
        <w:ind w:left="1410" w:hanging="1410"/>
        <w:jc w:val="both"/>
        <w:rPr>
          <w:rFonts w:ascii="Myriad Pro" w:hAnsi="Myriad Pro"/>
          <w:color w:val="004676"/>
          <w:sz w:val="28"/>
          <w:szCs w:val="28"/>
        </w:rPr>
      </w:pPr>
      <w:r>
        <w:rPr>
          <w:rFonts w:ascii="Arial" w:hAnsi="Arial" w:cs="Arial"/>
          <w:sz w:val="18"/>
          <w:lang w:val="fr-CA"/>
        </w:rPr>
        <w:tab/>
      </w:r>
      <w:r>
        <w:rPr>
          <w:rFonts w:ascii="Arial" w:hAnsi="Arial" w:cs="Arial"/>
          <w:sz w:val="18"/>
          <w:lang w:val="fr-CA"/>
        </w:rPr>
        <w:tab/>
      </w:r>
      <w:r>
        <w:rPr>
          <w:rFonts w:ascii="Arial" w:hAnsi="Arial" w:cs="Arial"/>
          <w:sz w:val="18"/>
          <w:lang w:val="fr-CA"/>
        </w:rPr>
        <w:tab/>
      </w:r>
      <w:r w:rsidR="00D2348B" w:rsidRPr="004D5DC7">
        <w:rPr>
          <w:rFonts w:ascii="Arial" w:hAnsi="Arial" w:cs="Arial"/>
          <w:sz w:val="18"/>
          <w:lang w:val="fr-CA"/>
        </w:rPr>
        <w:tab/>
      </w:r>
      <w:r w:rsidR="00D2348B" w:rsidRPr="004D5DC7">
        <w:rPr>
          <w:rFonts w:ascii="Arial" w:hAnsi="Arial" w:cs="Arial"/>
          <w:sz w:val="18"/>
          <w:lang w:val="fr-CA"/>
        </w:rPr>
        <w:tab/>
        <w:t>Témoi</w:t>
      </w:r>
      <w:r>
        <w:rPr>
          <w:rFonts w:ascii="Arial" w:hAnsi="Arial" w:cs="Arial"/>
          <w:sz w:val="18"/>
          <w:lang w:val="fr-CA"/>
        </w:rPr>
        <w:t>n</w:t>
      </w:r>
    </w:p>
    <w:sectPr w:rsidR="004719DE" w:rsidSect="001B3850">
      <w:headerReference w:type="default" r:id="rId9"/>
      <w:footerReference w:type="default" r:id="rId10"/>
      <w:pgSz w:w="12240" w:h="15840"/>
      <w:pgMar w:top="2268" w:right="1797" w:bottom="2268" w:left="1797" w:header="709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5844" w14:textId="77777777" w:rsidR="0078581F" w:rsidRDefault="0078581F" w:rsidP="00143D59">
      <w:r>
        <w:separator/>
      </w:r>
    </w:p>
  </w:endnote>
  <w:endnote w:type="continuationSeparator" w:id="0">
    <w:p w14:paraId="2095FA7F" w14:textId="77777777" w:rsidR="0078581F" w:rsidRDefault="0078581F" w:rsidP="0014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DD34" w14:textId="3EB5AC05" w:rsidR="00143D59" w:rsidRPr="001B3850" w:rsidRDefault="004E1085">
    <w:pPr>
      <w:pStyle w:val="Pieddepage"/>
      <w:rPr>
        <w:rFonts w:ascii="Myriad Pro Condensed" w:hAnsi="Myriad Pro Condensed"/>
        <w:color w:val="000000" w:themeColor="text1"/>
        <w:sz w:val="20"/>
        <w:lang w:val="fr-CA"/>
      </w:rPr>
    </w:pPr>
    <w:r>
      <w:rPr>
        <w:rFonts w:ascii="Myriad Pro Condensed" w:hAnsi="Myriad Pro Condensed"/>
        <w:noProof/>
        <w:color w:val="000000" w:themeColor="text1"/>
        <w:sz w:val="20"/>
        <w:lang w:val="fr-CA" w:eastAsia="fr-CA"/>
      </w:rPr>
      <w:drawing>
        <wp:anchor distT="0" distB="0" distL="114300" distR="114300" simplePos="0" relativeHeight="251659264" behindDoc="0" locked="0" layoutInCell="1" allowOverlap="1" wp14:anchorId="55F31FAE" wp14:editId="54146DF1">
          <wp:simplePos x="0" y="0"/>
          <wp:positionH relativeFrom="column">
            <wp:posOffset>-1141095</wp:posOffset>
          </wp:positionH>
          <wp:positionV relativeFrom="paragraph">
            <wp:posOffset>340995</wp:posOffset>
          </wp:positionV>
          <wp:extent cx="8964295" cy="575310"/>
          <wp:effectExtent l="0" t="0" r="8255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FC92" w14:textId="77777777" w:rsidR="0078581F" w:rsidRDefault="0078581F" w:rsidP="00143D59">
      <w:r>
        <w:separator/>
      </w:r>
    </w:p>
  </w:footnote>
  <w:footnote w:type="continuationSeparator" w:id="0">
    <w:p w14:paraId="0F1CC18F" w14:textId="77777777" w:rsidR="0078581F" w:rsidRDefault="0078581F" w:rsidP="0014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2CB1" w14:textId="6A61B64E" w:rsidR="003C429E" w:rsidRDefault="00D2348B">
    <w:pPr>
      <w:pStyle w:val="En-tte"/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61312" behindDoc="0" locked="0" layoutInCell="1" allowOverlap="1" wp14:anchorId="419BC386" wp14:editId="2680067E">
          <wp:simplePos x="0" y="0"/>
          <wp:positionH relativeFrom="column">
            <wp:posOffset>4366895</wp:posOffset>
          </wp:positionH>
          <wp:positionV relativeFrom="paragraph">
            <wp:posOffset>-410544</wp:posOffset>
          </wp:positionV>
          <wp:extent cx="2351405" cy="1306195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foncé_PANTONE - RÉGION sans orn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40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29E"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63D89AE2" wp14:editId="379D199F">
          <wp:simplePos x="0" y="0"/>
          <wp:positionH relativeFrom="column">
            <wp:posOffset>-1064895</wp:posOffset>
          </wp:positionH>
          <wp:positionV relativeFrom="paragraph">
            <wp:posOffset>-450215</wp:posOffset>
          </wp:positionV>
          <wp:extent cx="7628255" cy="145097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A7D5B"/>
    <w:multiLevelType w:val="multilevel"/>
    <w:tmpl w:val="A4363F0A"/>
    <w:lvl w:ilvl="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79B9"/>
    <w:multiLevelType w:val="multilevel"/>
    <w:tmpl w:val="7E1A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681D50"/>
    <w:multiLevelType w:val="multilevel"/>
    <w:tmpl w:val="9BF20494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11A3"/>
    <w:multiLevelType w:val="hybridMultilevel"/>
    <w:tmpl w:val="AE12837C"/>
    <w:lvl w:ilvl="0" w:tplc="9F50600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5067"/>
    <w:multiLevelType w:val="multilevel"/>
    <w:tmpl w:val="560C8BA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E2"/>
    <w:rsid w:val="00065F35"/>
    <w:rsid w:val="000A6144"/>
    <w:rsid w:val="00125B39"/>
    <w:rsid w:val="00143D59"/>
    <w:rsid w:val="00196138"/>
    <w:rsid w:val="001B3850"/>
    <w:rsid w:val="001E631A"/>
    <w:rsid w:val="00224938"/>
    <w:rsid w:val="002D2B57"/>
    <w:rsid w:val="003951DE"/>
    <w:rsid w:val="003C429E"/>
    <w:rsid w:val="0045231B"/>
    <w:rsid w:val="004719DE"/>
    <w:rsid w:val="00472BC9"/>
    <w:rsid w:val="004E1085"/>
    <w:rsid w:val="00711943"/>
    <w:rsid w:val="00743D48"/>
    <w:rsid w:val="00763089"/>
    <w:rsid w:val="00763C11"/>
    <w:rsid w:val="0078581F"/>
    <w:rsid w:val="00896B89"/>
    <w:rsid w:val="00A41EEC"/>
    <w:rsid w:val="00A70BE6"/>
    <w:rsid w:val="00AC76D6"/>
    <w:rsid w:val="00B8171E"/>
    <w:rsid w:val="00B97CF3"/>
    <w:rsid w:val="00BB4F5A"/>
    <w:rsid w:val="00C73612"/>
    <w:rsid w:val="00C747E5"/>
    <w:rsid w:val="00CA34A0"/>
    <w:rsid w:val="00D2348B"/>
    <w:rsid w:val="00D66DF9"/>
    <w:rsid w:val="00D925AA"/>
    <w:rsid w:val="00DE73C6"/>
    <w:rsid w:val="00F46A02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FF5AAD"/>
  <w14:defaultImageDpi w14:val="32767"/>
  <w15:docId w15:val="{CAE0DAF4-8146-411C-A0DA-2A0F5633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3D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43D59"/>
  </w:style>
  <w:style w:type="paragraph" w:styleId="Pieddepage">
    <w:name w:val="footer"/>
    <w:basedOn w:val="Normal"/>
    <w:link w:val="PieddepageCar"/>
    <w:uiPriority w:val="99"/>
    <w:unhideWhenUsed/>
    <w:rsid w:val="00143D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D59"/>
  </w:style>
  <w:style w:type="paragraph" w:styleId="Paragraphedeliste">
    <w:name w:val="List Paragraph"/>
    <w:basedOn w:val="Normal"/>
    <w:uiPriority w:val="34"/>
    <w:qFormat/>
    <w:rsid w:val="00A41E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2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2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9DE"/>
    <w:rPr>
      <w:color w:val="0563C1" w:themeColor="hyperlink"/>
      <w:u w:val="single"/>
    </w:rPr>
  </w:style>
  <w:style w:type="paragraph" w:customStyle="1" w:styleId="Corps">
    <w:name w:val="Corps"/>
    <w:rsid w:val="00D2348B"/>
    <w:rPr>
      <w:rFonts w:ascii="Helvetica" w:eastAsia="Arial Unicode MS" w:hAnsi="Arial Unicode MS" w:cs="Arial Unicode MS"/>
      <w:color w:val="000000"/>
      <w:sz w:val="22"/>
      <w:szCs w:val="22"/>
      <w:lang w:val="fr-CA" w:eastAsia="fr-CA"/>
    </w:rPr>
  </w:style>
  <w:style w:type="paragraph" w:styleId="Sous-titre">
    <w:name w:val="Subtitle"/>
    <w:next w:val="Corps"/>
    <w:link w:val="Sous-titreCar"/>
    <w:qFormat/>
    <w:rsid w:val="00D2348B"/>
    <w:pPr>
      <w:keepNext/>
    </w:pPr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character" w:customStyle="1" w:styleId="Sous-titreCar">
    <w:name w:val="Sous-titre Car"/>
    <w:basedOn w:val="Policepardfaut"/>
    <w:link w:val="Sous-titre"/>
    <w:rsid w:val="00D2348B"/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paragraph" w:customStyle="1" w:styleId="Pardfaut">
    <w:name w:val="Par défaut"/>
    <w:rsid w:val="00D2348B"/>
    <w:rPr>
      <w:rFonts w:ascii="Helvetica" w:eastAsia="Arial Unicode MS" w:hAnsi="Arial Unicode MS" w:cs="Arial Unicode MS"/>
      <w:color w:val="000000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aireenspectacle.qc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251CF8141704EAD92B3E74B7A6091" ma:contentTypeVersion="10" ma:contentTypeDescription="Create a new document." ma:contentTypeScope="" ma:versionID="dc2e99ad25829798e8f0c0918f1cd688">
  <xsd:schema xmlns:xsd="http://www.w3.org/2001/XMLSchema" xmlns:xs="http://www.w3.org/2001/XMLSchema" xmlns:p="http://schemas.microsoft.com/office/2006/metadata/properties" xmlns:ns2="713ae055-cf44-4823-b0a5-ce63890d805c" targetNamespace="http://schemas.microsoft.com/office/2006/metadata/properties" ma:root="true" ma:fieldsID="03c6cec301eb6910f0550ff98f6a2e90" ns2:_="">
    <xsd:import namespace="713ae055-cf44-4823-b0a5-ce63890d8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e055-cf44-4823-b0a5-ce63890d8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09B13-81D6-422F-95A7-6206B0239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6EBCF-C901-4248-BC4A-EA8F6C4DD607}"/>
</file>

<file path=customXml/itemProps3.xml><?xml version="1.0" encoding="utf-8"?>
<ds:datastoreItem xmlns:ds="http://schemas.openxmlformats.org/officeDocument/2006/customXml" ds:itemID="{1287B7F6-1631-4336-9829-9920D62A8251}"/>
</file>

<file path=customXml/itemProps4.xml><?xml version="1.0" encoding="utf-8"?>
<ds:datastoreItem xmlns:ds="http://schemas.openxmlformats.org/officeDocument/2006/customXml" ds:itemID="{85598F55-7CFA-4040-A49E-81BADDB5A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4411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Rodrigue</dc:creator>
  <cp:lastModifiedBy>Antoine Lacasse</cp:lastModifiedBy>
  <cp:revision>2</cp:revision>
  <dcterms:created xsi:type="dcterms:W3CDTF">2020-08-26T18:51:00Z</dcterms:created>
  <dcterms:modified xsi:type="dcterms:W3CDTF">2020-08-26T18:51:00Z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0x0101006FB251CF8141704EAD92B3E74B7A6091</vt:lpwstr>
  </property>
</Properties>
</file>